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Times New Roman"/>
          <w:spacing w:val="4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Times New Roman"/>
          <w:spacing w:val="40"/>
          <w:sz w:val="44"/>
          <w:szCs w:val="44"/>
        </w:rPr>
        <w:t>广东财经大学</w:t>
      </w:r>
    </w:p>
    <w:p>
      <w:pPr>
        <w:widowControl/>
        <w:jc w:val="center"/>
        <w:rPr>
          <w:rFonts w:ascii="黑体" w:hAnsi="黑体" w:eastAsia="黑体" w:cs="Times New Roman"/>
          <w:spacing w:val="40"/>
          <w:sz w:val="44"/>
          <w:szCs w:val="44"/>
        </w:rPr>
      </w:pPr>
    </w:p>
    <w:p>
      <w:pPr>
        <w:widowControl/>
        <w:jc w:val="left"/>
        <w:rPr>
          <w:rFonts w:ascii="黑体" w:hAnsi="黑体" w:eastAsia="黑体" w:cs="Times New Roman"/>
          <w:spacing w:val="40"/>
          <w:sz w:val="44"/>
          <w:szCs w:val="44"/>
        </w:rPr>
      </w:pPr>
    </w:p>
    <w:p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  <w:lang w:eastAsia="zh-CN"/>
        </w:rPr>
        <w:t>校内集中采购</w:t>
      </w:r>
      <w:r>
        <w:rPr>
          <w:rFonts w:hint="eastAsia" w:ascii="黑体" w:hAnsi="黑体" w:eastAsia="黑体" w:cs="Times New Roman"/>
          <w:spacing w:val="40"/>
          <w:sz w:val="44"/>
          <w:szCs w:val="44"/>
        </w:rPr>
        <w:t>项目</w:t>
      </w:r>
    </w:p>
    <w:p>
      <w:pPr>
        <w:jc w:val="center"/>
        <w:rPr>
          <w:rFonts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</w:rPr>
        <w:t>用户需求书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项目名称：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申报部门(盖章)：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部门负责人：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申报（联系）人：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联系电话：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申报日期：</w:t>
      </w:r>
      <w:r>
        <w:rPr>
          <w:rFonts w:hint="eastAsia" w:ascii="黑体" w:hAnsi="黑体" w:eastAsia="黑体" w:cs="Times New Roman"/>
          <w:spacing w:val="40"/>
          <w:sz w:val="32"/>
          <w:szCs w:val="32"/>
          <w:u w:val="single"/>
        </w:rPr>
        <w:cr/>
      </w:r>
    </w:p>
    <w:p>
      <w:pPr>
        <w:jc w:val="center"/>
        <w:rPr>
          <w:rFonts w:ascii="仿宋" w:hAnsi="仿宋" w:eastAsia="仿宋" w:cs="Times New Roman"/>
          <w:spacing w:val="4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74" w:right="1134" w:bottom="1134" w:left="1361" w:header="851" w:footer="851" w:gutter="0"/>
          <w:cols w:space="425" w:num="1"/>
          <w:titlePg/>
          <w:docGrid w:type="lines" w:linePitch="312" w:charSpace="0"/>
        </w:sectPr>
      </w:pP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一、投标人/供应商资格条件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填写说明：（1）根据政府采购法和招标投标法有关规定，投标人/供应商是指向采购人提供货物、工程或者服务的法人、其他组织或者自然人。（2）采购人可以根据采购项目的特殊要求，提出投标人/供应商参与竞标的特定条件，但不得</w:t>
      </w:r>
      <w:r>
        <w:rPr>
          <w:rFonts w:ascii="仿宋" w:hAnsi="仿宋" w:eastAsia="仿宋" w:cs="Times New Roman"/>
          <w:bCs/>
          <w:sz w:val="32"/>
          <w:szCs w:val="32"/>
        </w:rPr>
        <w:t>限制或者排斥本地区、本系统以外的</w:t>
      </w:r>
      <w:r>
        <w:rPr>
          <w:rFonts w:hint="eastAsia" w:ascii="仿宋" w:hAnsi="仿宋" w:eastAsia="仿宋" w:cs="Times New Roman"/>
          <w:bCs/>
          <w:sz w:val="32"/>
          <w:szCs w:val="32"/>
        </w:rPr>
        <w:t>投标人/供应商</w:t>
      </w:r>
      <w:r>
        <w:rPr>
          <w:rFonts w:ascii="仿宋" w:hAnsi="仿宋" w:eastAsia="仿宋" w:cs="Times New Roman"/>
          <w:bCs/>
          <w:sz w:val="32"/>
          <w:szCs w:val="32"/>
        </w:rPr>
        <w:t>参加投标</w:t>
      </w:r>
      <w:r>
        <w:rPr>
          <w:rFonts w:hint="eastAsia" w:ascii="仿宋" w:hAnsi="仿宋" w:eastAsia="仿宋" w:cs="Times New Roman"/>
          <w:bCs/>
          <w:sz w:val="32"/>
          <w:szCs w:val="32"/>
        </w:rPr>
        <w:t xml:space="preserve">，不得以不合理的注册资本金、资产总额、销售业绩、从业人员、利润、纳税额以及特别授权等条款对潜在供应商实行歧视或差别待遇，不得非法限定供应商的所有制形式、组织形式或者所在地；不得以特定行政区域或者特定行业的业绩、奖项作为加分条件或者中标、成交条件。 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二、项目概况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1.项目名称：。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2.经费预算：人民币万元，资金来源。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3.预算及报价费用包括</w:t>
      </w:r>
    </w:p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。（填写说明：根据项目实际情况填写，一般包括货物及零配件的购置和安装、运输保险、装卸、培训、质保期售后服务、人工材料费、合同实施过程中应预见和不可预见费用等含税费用。所有价格均应以人民币报价，金额单位为元。）</w:t>
      </w:r>
    </w:p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 xml:space="preserve">    4.本用户需求书中，凡标有“★”的条款均为实质性内容，投标人必须作出实质性响应，负偏离或不满足其中任一项按无效投标处理；凡标有</w:t>
      </w:r>
      <w:r>
        <w:rPr>
          <w:rFonts w:hint="eastAsia" w:ascii="仿宋" w:hAnsi="仿宋" w:eastAsia="仿宋" w:cs="Times New Roman"/>
          <w:sz w:val="30"/>
          <w:szCs w:val="30"/>
        </w:rPr>
        <w:t>“▲”号的条款为重要内容，负偏离或不满足会影响其评审结果。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5.项目简介与总体要求：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填写说明：包括但不限于项目需求背景、建设环境、功能用途、目标等必要或重要的情况、数据用文字或图表方式简要陈述，以便投标人/供应商了解项目的基本情况，有助于投标人编制和完善投标方案。提供现场勘察或答疑的特别项目应明确联系人及其联系电话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三、采购内容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1.需求内容说明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2.采购清单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15"/>
        <w:gridCol w:w="1361"/>
        <w:gridCol w:w="1602"/>
        <w:gridCol w:w="1417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70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物资（服务）名称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单位（台、件）</w:t>
            </w:r>
          </w:p>
        </w:tc>
        <w:tc>
          <w:tcPr>
            <w:tcW w:w="160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数量</w:t>
            </w:r>
          </w:p>
        </w:tc>
        <w:tc>
          <w:tcPr>
            <w:tcW w:w="15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5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6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7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9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10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11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四、技术要求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1.总体要求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2.具体技术指标及性能要求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634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  <w:jc w:val="center"/>
        </w:trPr>
        <w:tc>
          <w:tcPr>
            <w:tcW w:w="93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263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物资（服务）名称</w:t>
            </w:r>
          </w:p>
        </w:tc>
        <w:tc>
          <w:tcPr>
            <w:tcW w:w="440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技术指标及性能要求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4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4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2634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4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</w:t>
            </w:r>
          </w:p>
        </w:tc>
        <w:tc>
          <w:tcPr>
            <w:tcW w:w="2634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4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5</w:t>
            </w:r>
          </w:p>
        </w:tc>
        <w:tc>
          <w:tcPr>
            <w:tcW w:w="2634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4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填写说明：（1）货物的技术指标可列表亦可分项分段说明。（2）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需求书应</w:t>
      </w:r>
      <w:r>
        <w:rPr>
          <w:rFonts w:hint="eastAsia" w:ascii="仿宋" w:hAnsi="仿宋" w:eastAsia="仿宋" w:cs="Times New Roman"/>
          <w:bCs/>
          <w:sz w:val="32"/>
          <w:szCs w:val="32"/>
        </w:rPr>
        <w:t>明确规定具体而详细的使用与技术要求。各项</w:t>
      </w:r>
      <w:r>
        <w:rPr>
          <w:rFonts w:ascii="仿宋" w:hAnsi="仿宋" w:eastAsia="仿宋" w:cs="Times New Roman"/>
          <w:bCs/>
          <w:sz w:val="32"/>
          <w:szCs w:val="32"/>
        </w:rPr>
        <w:t>技术标准</w:t>
      </w:r>
      <w:r>
        <w:rPr>
          <w:rFonts w:hint="eastAsia" w:ascii="仿宋" w:hAnsi="仿宋" w:eastAsia="仿宋" w:cs="Times New Roman"/>
          <w:bCs/>
          <w:sz w:val="32"/>
          <w:szCs w:val="32"/>
        </w:rPr>
        <w:t>符合政府采购节能、环保等政策、国家行业法规与技术规范、国家安全标准和强制性标准。（3）技术指标的设定应当是共性且满足三个或以上品牌产品，不得以单一品牌产品的规格配置、技术指标作为采购项目的技术要求。不得要求或者标明或者指向某一特定的专利、商标、品牌、设计、原产地或者制造厂商等，不得含有广告宣传、效用评价等语言。（4）★号条款的内容必须清晰准确，能够客观易判的。（5）需要投标人/供应商提供的证明文件必须明确文件的具体要求（包括但不限于是原件还是复印件，是投标时还是中标后提供等）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3.有关图表、图纸、清单等附件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五、商务要求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（一）交货期及地点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（二）安装、调试与培训要求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（三）项目质量与验收标准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履约保证金与</w:t>
      </w:r>
      <w:r>
        <w:rPr>
          <w:rFonts w:hint="eastAsia" w:ascii="仿宋" w:hAnsi="仿宋" w:eastAsia="仿宋" w:cs="Times New Roman"/>
          <w:sz w:val="32"/>
          <w:szCs w:val="32"/>
        </w:rPr>
        <w:t>质保期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（五）售后服务要求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（六）结算与付款方式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（七）违约处罚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六、其他重要事项说明或要求</w:t>
      </w:r>
    </w:p>
    <w:sectPr>
      <w:footerReference r:id="rId10" w:type="first"/>
      <w:footerReference r:id="rId9" w:type="default"/>
      <w:pgSz w:w="11906" w:h="16838"/>
      <w:pgMar w:top="1474" w:right="1134" w:bottom="1134" w:left="136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352195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5</w:t>
    </w:r>
    <w:r>
      <w:rPr>
        <w:rFonts w:ascii="宋体" w:hAnsi="宋体"/>
        <w:sz w:val="21"/>
        <w:szCs w:val="21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YTJhN2U4NTAxOTAwMWEwZjVhY2VhMGVhYmZjYjkifQ=="/>
  </w:docVars>
  <w:rsids>
    <w:rsidRoot w:val="00371DD2"/>
    <w:rsid w:val="000122CA"/>
    <w:rsid w:val="00054D5B"/>
    <w:rsid w:val="0007456C"/>
    <w:rsid w:val="00082492"/>
    <w:rsid w:val="000A4998"/>
    <w:rsid w:val="00103CCD"/>
    <w:rsid w:val="001214DA"/>
    <w:rsid w:val="001A7528"/>
    <w:rsid w:val="001E7D2E"/>
    <w:rsid w:val="0030435D"/>
    <w:rsid w:val="00371DD2"/>
    <w:rsid w:val="003846E3"/>
    <w:rsid w:val="004223E3"/>
    <w:rsid w:val="004324EE"/>
    <w:rsid w:val="00452512"/>
    <w:rsid w:val="004576B6"/>
    <w:rsid w:val="00494BD6"/>
    <w:rsid w:val="004F3D2D"/>
    <w:rsid w:val="005A3037"/>
    <w:rsid w:val="00626C0F"/>
    <w:rsid w:val="006C657D"/>
    <w:rsid w:val="006C73BA"/>
    <w:rsid w:val="006E5CDB"/>
    <w:rsid w:val="00766C30"/>
    <w:rsid w:val="007C5432"/>
    <w:rsid w:val="008402E6"/>
    <w:rsid w:val="008C0D27"/>
    <w:rsid w:val="008F56D4"/>
    <w:rsid w:val="00B04654"/>
    <w:rsid w:val="00B326BF"/>
    <w:rsid w:val="00B5459C"/>
    <w:rsid w:val="00B5582A"/>
    <w:rsid w:val="00C43F75"/>
    <w:rsid w:val="00CB0ADC"/>
    <w:rsid w:val="00DF1938"/>
    <w:rsid w:val="00EC11B0"/>
    <w:rsid w:val="00EC7025"/>
    <w:rsid w:val="00F01A94"/>
    <w:rsid w:val="00FD70B1"/>
    <w:rsid w:val="01640F7A"/>
    <w:rsid w:val="6B516886"/>
    <w:rsid w:val="6EAA63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1198</Words>
  <Characters>1210</Characters>
  <Lines>9</Lines>
  <Paragraphs>2</Paragraphs>
  <TotalTime>3</TotalTime>
  <ScaleCrop>false</ScaleCrop>
  <LinksUpToDate>false</LinksUpToDate>
  <CharactersWithSpaces>1215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2019-03-27T02:38:00Z</dcterms:created>
  <dc:creator>User</dc:creator>
  <cp:lastModifiedBy>成敏盈(20091937)</cp:lastModifiedBy>
  <dcterms:modified xsi:type="dcterms:W3CDTF">2022-10-09T08:48:31Z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eyJoZGlkIjoiMDAxNDNlMmM2NjI2ZGM5Nzk3YjQyNTM0NjJmNzRhZjgifQ==</vt:lpwstr>
  </property>
  <property fmtid="{D5CDD505-2E9C-101B-9397-08002B2CF9AE}" pid="3" name="KSOProductBuildVer">
    <vt:lpwstr>2052-11.1.0.12358</vt:lpwstr>
  </property>
  <property fmtid="{D5CDD505-2E9C-101B-9397-08002B2CF9AE}" pid="4" name="ICV">
    <vt:lpwstr>2FB3A5EF59464ACDB1CE8F6D7835031B</vt:lpwstr>
  </property>
</Properties>
</file>